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5D5" w:rsidRPr="004E67E9" w:rsidRDefault="00A475D5" w:rsidP="00A475D5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>
        <w:rPr>
          <w:color w:val="2E74B5"/>
          <w:sz w:val="26"/>
          <w:lang w:val="el-GR"/>
        </w:rPr>
        <w:t>Υπόδειγμα</w:t>
      </w:r>
      <w:r>
        <w:rPr>
          <w:color w:val="2E74B5"/>
          <w:sz w:val="26"/>
          <w:lang w:val="en-US"/>
        </w:rPr>
        <w:t xml:space="preserve"> </w:t>
      </w:r>
      <w:r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A475D5" w:rsidRPr="00BC20E1" w:rsidTr="00A44A1E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A475D5" w:rsidRPr="00BC20E1" w:rsidRDefault="00A475D5" w:rsidP="00BC20E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8D256F" w:rsidRPr="00BC20E1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>:</w:t>
            </w:r>
            <w:r w:rsidR="008D256F" w:rsidRPr="00BC20E1">
              <w:rPr>
                <w:b/>
                <w:bCs/>
                <w:color w:val="000000"/>
                <w:lang w:val="el-GR"/>
              </w:rPr>
              <w:t xml:space="preserve"> </w:t>
            </w:r>
            <w:r w:rsidR="00BC20E1" w:rsidRPr="00BC20E1">
              <w:rPr>
                <w:b/>
                <w:bCs/>
                <w:color w:val="000000"/>
                <w:lang w:val="el-GR"/>
              </w:rPr>
              <w:t>Ενδύματα από επικαλυμμένες ή εμποτισμένες υφαντικές ύλες</w:t>
            </w:r>
          </w:p>
        </w:tc>
      </w:tr>
      <w:tr w:rsidR="00A475D5" w:rsidRPr="004E67E9" w:rsidTr="00A44A1E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A475D5" w:rsidRPr="004E67E9" w:rsidTr="00A44A1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A475D5" w:rsidRPr="004E67E9" w:rsidTr="00A44A1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BC20E1" w:rsidRPr="004E67E9" w:rsidTr="002E54BB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BC20E1" w:rsidRPr="004E67E9" w:rsidRDefault="00BC20E1" w:rsidP="00BC20E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:rsidR="00BC20E1" w:rsidRPr="00BC20E1" w:rsidRDefault="00BC20E1" w:rsidP="00BC20E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BC20E1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Προεμποτισμένο</w:t>
            </w:r>
            <w:proofErr w:type="spellEnd"/>
            <w:r w:rsidRPr="00BC20E1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ύφασμα γενικής χρήσης για κατασκευή δειγμάτων 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BC20E1" w:rsidRPr="004E67E9" w:rsidRDefault="00BC20E1" w:rsidP="00BC20E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C20E1" w:rsidRPr="004E67E9" w:rsidRDefault="00BC20E1" w:rsidP="00BC20E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BC20E1" w:rsidRPr="004E67E9" w:rsidRDefault="00BC20E1" w:rsidP="00BC20E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BC20E1" w:rsidRPr="004E67E9" w:rsidTr="002E54BB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BC20E1" w:rsidRPr="004E67E9" w:rsidRDefault="00BC20E1" w:rsidP="00BC20E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:rsidR="00BC20E1" w:rsidRPr="00BC20E1" w:rsidRDefault="00BC20E1" w:rsidP="00BC20E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BC20E1">
              <w:rPr>
                <w:rFonts w:ascii="Tahoma" w:hAnsi="Tahoma" w:cs="Tahoma"/>
                <w:color w:val="000000"/>
                <w:sz w:val="18"/>
                <w:szCs w:val="18"/>
              </w:rPr>
              <w:t>Ποσότητ</w:t>
            </w:r>
            <w:proofErr w:type="spellEnd"/>
            <w:r w:rsidRPr="00BC20E1">
              <w:rPr>
                <w:rFonts w:ascii="Tahoma" w:hAnsi="Tahoma" w:cs="Tahoma"/>
                <w:color w:val="000000"/>
                <w:sz w:val="18"/>
                <w:szCs w:val="18"/>
              </w:rPr>
              <w:t xml:space="preserve">α </w:t>
            </w:r>
            <w:proofErr w:type="spellStart"/>
            <w:r w:rsidRPr="00BC20E1">
              <w:rPr>
                <w:rFonts w:ascii="Tahoma" w:hAnsi="Tahoma" w:cs="Tahoma"/>
                <w:color w:val="000000"/>
                <w:sz w:val="18"/>
                <w:szCs w:val="18"/>
              </w:rPr>
              <w:t>υφάσμ</w:t>
            </w:r>
            <w:proofErr w:type="spellEnd"/>
            <w:r w:rsidRPr="00BC20E1">
              <w:rPr>
                <w:rFonts w:ascii="Tahoma" w:hAnsi="Tahoma" w:cs="Tahoma"/>
                <w:color w:val="000000"/>
                <w:sz w:val="18"/>
                <w:szCs w:val="18"/>
              </w:rPr>
              <w:t>ατος 3.5 m</w:t>
            </w:r>
            <w:r w:rsidRPr="00BC20E1">
              <w:rPr>
                <w:rFonts w:ascii="Tahoma" w:hAnsi="Tahoma" w:cs="Tahoma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BC20E1" w:rsidRPr="004E67E9" w:rsidRDefault="00BC20E1" w:rsidP="00BC20E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C20E1" w:rsidRPr="004E67E9" w:rsidRDefault="00BC20E1" w:rsidP="00BC20E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BC20E1" w:rsidRPr="004E67E9" w:rsidRDefault="00BC20E1" w:rsidP="00BC20E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BC20E1" w:rsidRPr="004E67E9" w:rsidTr="002E54BB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BC20E1" w:rsidRPr="004E67E9" w:rsidRDefault="00BC20E1" w:rsidP="00BC20E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:rsidR="00BC20E1" w:rsidRPr="00BC20E1" w:rsidRDefault="00BC20E1" w:rsidP="00BC20E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BC20E1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Σύνθεση &amp; </w:t>
            </w:r>
            <w:proofErr w:type="spellStart"/>
            <w:r w:rsidRPr="00BC20E1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υφανση</w:t>
            </w:r>
            <w:proofErr w:type="spellEnd"/>
            <w:r w:rsidRPr="00BC20E1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: </w:t>
            </w:r>
            <w:proofErr w:type="spellStart"/>
            <w:r w:rsidRPr="00BC20E1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προεμποτισμένο</w:t>
            </w:r>
            <w:proofErr w:type="spellEnd"/>
            <w:r w:rsidRPr="00BC20E1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ύφασμα τύπου 2/2 </w:t>
            </w:r>
            <w:r w:rsidRPr="00BC20E1">
              <w:rPr>
                <w:rFonts w:ascii="Tahoma" w:hAnsi="Tahoma" w:cs="Tahoma"/>
                <w:color w:val="000000"/>
                <w:sz w:val="18"/>
                <w:szCs w:val="18"/>
              </w:rPr>
              <w:t>twill</w:t>
            </w:r>
            <w:r w:rsidRPr="00BC20E1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— σχεδιασμένο ως γενικής χρήσης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BC20E1" w:rsidRPr="004E67E9" w:rsidRDefault="00BC20E1" w:rsidP="00BC20E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C20E1" w:rsidRPr="004E67E9" w:rsidRDefault="00BC20E1" w:rsidP="00BC20E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BC20E1" w:rsidRPr="004E67E9" w:rsidRDefault="00BC20E1" w:rsidP="00BC20E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BC20E1" w:rsidRPr="00BC20E1" w:rsidTr="002E54BB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BC20E1" w:rsidRPr="004E67E9" w:rsidRDefault="00BC20E1" w:rsidP="00BC20E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:rsidR="00BC20E1" w:rsidRPr="00BC20E1" w:rsidRDefault="00BC20E1" w:rsidP="00BC20E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BC20E1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Κατάλληλο για επεξεργασία σε </w:t>
            </w:r>
            <w:r w:rsidRPr="00BC20E1">
              <w:rPr>
                <w:rFonts w:ascii="Tahoma" w:hAnsi="Tahoma" w:cs="Tahoma"/>
                <w:color w:val="000000"/>
                <w:sz w:val="18"/>
                <w:szCs w:val="18"/>
              </w:rPr>
              <w:t>hot</w:t>
            </w:r>
            <w:r w:rsidRPr="00BC20E1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</w:t>
            </w:r>
            <w:r w:rsidRPr="00BC20E1">
              <w:rPr>
                <w:rFonts w:ascii="Tahoma" w:hAnsi="Tahoma" w:cs="Tahoma"/>
                <w:color w:val="000000"/>
                <w:sz w:val="18"/>
                <w:szCs w:val="18"/>
              </w:rPr>
              <w:t>press</w:t>
            </w:r>
            <w:r w:rsidRPr="00BC20E1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— εφαρμόζονται θερμότητα και πίεση για το </w:t>
            </w:r>
            <w:r w:rsidRPr="00BC20E1">
              <w:rPr>
                <w:rFonts w:ascii="Tahoma" w:hAnsi="Tahoma" w:cs="Tahoma"/>
                <w:color w:val="000000"/>
                <w:sz w:val="18"/>
                <w:szCs w:val="18"/>
              </w:rPr>
              <w:t>curing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C20E1" w:rsidRPr="00BC20E1" w:rsidRDefault="00BC20E1" w:rsidP="00BC20E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BC20E1" w:rsidRPr="004E67E9" w:rsidRDefault="00BC20E1" w:rsidP="00BC20E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BC20E1" w:rsidRPr="004E67E9" w:rsidRDefault="00BC20E1" w:rsidP="00BC20E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BC20E1" w:rsidRPr="004E67E9" w:rsidTr="00A44A1E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BC20E1" w:rsidRPr="004E67E9" w:rsidRDefault="002D3B8F" w:rsidP="00BC20E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5</w:t>
            </w:r>
            <w:bookmarkStart w:id="0" w:name="_GoBack"/>
            <w:bookmarkEnd w:id="0"/>
          </w:p>
        </w:tc>
        <w:tc>
          <w:tcPr>
            <w:tcW w:w="3261" w:type="dxa"/>
            <w:shd w:val="clear" w:color="auto" w:fill="auto"/>
            <w:vAlign w:val="center"/>
          </w:tcPr>
          <w:p w:rsidR="00BC20E1" w:rsidRPr="004E67E9" w:rsidRDefault="00BC20E1" w:rsidP="00BC20E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A5FD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BC20E1" w:rsidRPr="004E67E9" w:rsidRDefault="00BC20E1" w:rsidP="00BC20E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3,5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C20E1" w:rsidRPr="004E67E9" w:rsidRDefault="00BC20E1" w:rsidP="00BC20E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BC20E1" w:rsidRPr="004E67E9" w:rsidRDefault="00BC20E1" w:rsidP="00BC20E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A475D5" w:rsidRPr="004E67E9" w:rsidRDefault="00A475D5" w:rsidP="00A475D5">
      <w:pPr>
        <w:spacing w:after="80" w:line="256" w:lineRule="auto"/>
        <w:jc w:val="left"/>
        <w:rPr>
          <w:lang w:val="el-GR"/>
        </w:rPr>
      </w:pPr>
      <w:r w:rsidRPr="004E67E9">
        <w:rPr>
          <w:rFonts w:ascii="Times New Roman" w:hAnsi="Times New Roman" w:cs="Times New Roman"/>
          <w:lang w:val="el-GR"/>
        </w:rPr>
        <w:t xml:space="preserve"> </w:t>
      </w:r>
    </w:p>
    <w:p w:rsidR="00A475D5" w:rsidRPr="00F019A2" w:rsidRDefault="00A475D5" w:rsidP="00A475D5">
      <w:pPr>
        <w:spacing w:after="80" w:line="259" w:lineRule="auto"/>
        <w:jc w:val="left"/>
        <w:rPr>
          <w:rFonts w:ascii="Tahoma" w:hAnsi="Tahoma" w:cs="Tahoma"/>
          <w:sz w:val="16"/>
          <w:szCs w:val="16"/>
          <w:lang w:val="el-GR"/>
        </w:rPr>
      </w:pPr>
    </w:p>
    <w:p w:rsidR="000D5C34" w:rsidRPr="00E337FD" w:rsidRDefault="000D5C34">
      <w:pPr>
        <w:rPr>
          <w:lang w:val="el-GR"/>
        </w:rPr>
      </w:pPr>
    </w:p>
    <w:sectPr w:rsidR="000D5C34" w:rsidRPr="00E337F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62D"/>
    <w:rsid w:val="000D5C34"/>
    <w:rsid w:val="0028262D"/>
    <w:rsid w:val="002D3B8F"/>
    <w:rsid w:val="007735E4"/>
    <w:rsid w:val="008D256F"/>
    <w:rsid w:val="00A475D5"/>
    <w:rsid w:val="00BC20E1"/>
    <w:rsid w:val="00E337FD"/>
    <w:rsid w:val="00EA1C8C"/>
    <w:rsid w:val="00EA6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D4E19"/>
  <w15:chartTrackingRefBased/>
  <w15:docId w15:val="{AF058832-9109-407F-8703-690C595E8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5D5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B4EEA69B</Template>
  <TotalTime>0</TotalTime>
  <Pages>1</Pages>
  <Words>86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3</cp:revision>
  <dcterms:created xsi:type="dcterms:W3CDTF">2025-12-10T09:02:00Z</dcterms:created>
  <dcterms:modified xsi:type="dcterms:W3CDTF">2025-12-10T09:02:00Z</dcterms:modified>
</cp:coreProperties>
</file>